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545" w:rsidRDefault="00E64566" w:rsidP="00572545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роговского сельского поселения Тимашевского района от 3 августа 2020г. № 55</w:t>
      </w:r>
    </w:p>
    <w:p w:rsidR="00572545" w:rsidRDefault="00572545" w:rsidP="00572545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2545" w:rsidRDefault="00572545" w:rsidP="00572545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2545" w:rsidRDefault="00572545" w:rsidP="00572545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2545" w:rsidRDefault="00572545" w:rsidP="00572545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2545" w:rsidRDefault="00572545" w:rsidP="00572545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2545" w:rsidRDefault="00572545" w:rsidP="00572545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2545" w:rsidRDefault="00572545" w:rsidP="00572545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2545" w:rsidRDefault="00572545" w:rsidP="00572545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2545" w:rsidRDefault="00572545" w:rsidP="00572545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2545" w:rsidRPr="00402C58" w:rsidRDefault="00572545" w:rsidP="00402C58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02C58">
        <w:rPr>
          <w:rFonts w:ascii="Times New Roman" w:hAnsi="Times New Roman" w:cs="Times New Roman"/>
          <w:sz w:val="28"/>
          <w:szCs w:val="28"/>
        </w:rPr>
        <w:t xml:space="preserve">Об утверждении Порядка принятия администрацией </w:t>
      </w:r>
      <w:r w:rsidR="00402C58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 </w:t>
      </w:r>
      <w:r w:rsidRPr="00402C58">
        <w:rPr>
          <w:rFonts w:ascii="Times New Roman" w:hAnsi="Times New Roman" w:cs="Times New Roman"/>
          <w:sz w:val="28"/>
          <w:szCs w:val="28"/>
        </w:rPr>
        <w:t xml:space="preserve">решений о признании безнадежной к взысканию задолженности по неналоговым платежам в  бюджет </w:t>
      </w:r>
      <w:r w:rsidR="00402C58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402C58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</w:t>
      </w:r>
    </w:p>
    <w:p w:rsidR="00E200ED" w:rsidRDefault="00402C58" w:rsidP="00E200ED">
      <w:pPr>
        <w:ind w:right="-185"/>
        <w:contextualSpacing/>
        <w:rPr>
          <w:rFonts w:eastAsia="Calibri"/>
          <w:sz w:val="22"/>
          <w:szCs w:val="28"/>
          <w:lang w:eastAsia="ar-SA"/>
        </w:rPr>
      </w:pPr>
      <w:r>
        <w:rPr>
          <w:rFonts w:eastAsia="Calibri"/>
          <w:sz w:val="22"/>
          <w:szCs w:val="28"/>
          <w:lang w:eastAsia="ar-SA"/>
        </w:rPr>
        <w:t xml:space="preserve">               </w:t>
      </w:r>
      <w:r w:rsidR="00572545" w:rsidRPr="00402C58">
        <w:rPr>
          <w:rFonts w:eastAsia="Calibri"/>
          <w:sz w:val="22"/>
          <w:szCs w:val="28"/>
          <w:lang w:eastAsia="ar-SA"/>
        </w:rPr>
        <w:t xml:space="preserve"> </w:t>
      </w:r>
    </w:p>
    <w:p w:rsidR="00572545" w:rsidRPr="00E200ED" w:rsidRDefault="00E200ED" w:rsidP="002A0246">
      <w:pPr>
        <w:ind w:right="-1"/>
        <w:contextualSpacing/>
        <w:jc w:val="both"/>
        <w:rPr>
          <w:rFonts w:eastAsia="Calibri"/>
          <w:sz w:val="22"/>
          <w:szCs w:val="28"/>
          <w:lang w:eastAsia="ar-SA"/>
        </w:rPr>
      </w:pPr>
      <w:r>
        <w:rPr>
          <w:rFonts w:eastAsia="Calibri"/>
          <w:sz w:val="22"/>
          <w:szCs w:val="28"/>
          <w:lang w:eastAsia="ar-SA"/>
        </w:rPr>
        <w:tab/>
      </w:r>
      <w:r w:rsidR="00572545" w:rsidRPr="00402C58">
        <w:rPr>
          <w:sz w:val="28"/>
          <w:szCs w:val="28"/>
        </w:rPr>
        <w:t xml:space="preserve">В соответствии со </w:t>
      </w:r>
      <w:hyperlink r:id="rId6" w:history="1">
        <w:r w:rsidR="00572545" w:rsidRPr="00402C58">
          <w:rPr>
            <w:sz w:val="28"/>
            <w:szCs w:val="28"/>
          </w:rPr>
          <w:t>статьей 47.2</w:t>
        </w:r>
      </w:hyperlink>
      <w:r w:rsidR="00572545" w:rsidRPr="00402C58">
        <w:rPr>
          <w:sz w:val="28"/>
          <w:szCs w:val="28"/>
        </w:rPr>
        <w:t xml:space="preserve"> Бюджетного кодекса Российской Федерации, </w:t>
      </w:r>
      <w:hyperlink r:id="rId7" w:history="1">
        <w:r w:rsidR="00572545" w:rsidRPr="00402C58">
          <w:rPr>
            <w:sz w:val="28"/>
            <w:szCs w:val="28"/>
          </w:rPr>
          <w:t>постановлением</w:t>
        </w:r>
      </w:hyperlink>
      <w:r w:rsidR="00572545" w:rsidRPr="00402C58">
        <w:rPr>
          <w:sz w:val="28"/>
          <w:szCs w:val="28"/>
        </w:rPr>
        <w:t xml:space="preserve"> Правительства Российской Федерации </w:t>
      </w:r>
      <w:r w:rsidR="002A0246">
        <w:rPr>
          <w:sz w:val="28"/>
          <w:szCs w:val="28"/>
        </w:rPr>
        <w:t xml:space="preserve">                        от </w:t>
      </w:r>
      <w:r w:rsidR="00572545" w:rsidRPr="00402C58">
        <w:rPr>
          <w:sz w:val="28"/>
          <w:szCs w:val="28"/>
        </w:rPr>
        <w:t>6</w:t>
      </w:r>
      <w:r w:rsidR="002A0246">
        <w:rPr>
          <w:sz w:val="28"/>
          <w:szCs w:val="28"/>
        </w:rPr>
        <w:t xml:space="preserve"> мая </w:t>
      </w:r>
      <w:r w:rsidR="00572545" w:rsidRPr="00402C58">
        <w:rPr>
          <w:sz w:val="28"/>
          <w:szCs w:val="28"/>
        </w:rPr>
        <w:t>2016</w:t>
      </w:r>
      <w:r w:rsidR="002A0246">
        <w:rPr>
          <w:sz w:val="28"/>
          <w:szCs w:val="28"/>
        </w:rPr>
        <w:t xml:space="preserve"> г.</w:t>
      </w:r>
      <w:r w:rsidR="00572545" w:rsidRPr="00402C58">
        <w:rPr>
          <w:sz w:val="28"/>
          <w:szCs w:val="28"/>
        </w:rPr>
        <w:t xml:space="preserve">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Уставом </w:t>
      </w:r>
      <w:r w:rsidR="00402C58">
        <w:rPr>
          <w:sz w:val="28"/>
          <w:szCs w:val="28"/>
        </w:rPr>
        <w:t>Роговского сельского поселения Тимашевского района</w:t>
      </w:r>
      <w:r w:rsidR="00572545" w:rsidRPr="00402C58">
        <w:rPr>
          <w:sz w:val="28"/>
          <w:szCs w:val="28"/>
        </w:rPr>
        <w:t xml:space="preserve"> постановляю:</w:t>
      </w:r>
    </w:p>
    <w:p w:rsidR="00402C58" w:rsidRDefault="00402C58" w:rsidP="002A024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4A5622">
        <w:rPr>
          <w:rFonts w:ascii="Times New Roman" w:hAnsi="Times New Roman" w:cs="Times New Roman"/>
          <w:sz w:val="28"/>
          <w:szCs w:val="28"/>
        </w:rPr>
        <w:t xml:space="preserve"> </w:t>
      </w:r>
      <w:r w:rsidR="00572545" w:rsidRPr="00402C58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8" w:history="1">
        <w:r w:rsidR="00572545" w:rsidRPr="00402C5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572545" w:rsidRPr="00402C58">
        <w:rPr>
          <w:rFonts w:ascii="Times New Roman" w:hAnsi="Times New Roman" w:cs="Times New Roman"/>
          <w:sz w:val="28"/>
          <w:szCs w:val="28"/>
        </w:rPr>
        <w:t xml:space="preserve"> принятия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 </w:t>
      </w:r>
      <w:r w:rsidR="00572545" w:rsidRPr="00402C58">
        <w:rPr>
          <w:rFonts w:ascii="Times New Roman" w:hAnsi="Times New Roman" w:cs="Times New Roman"/>
          <w:sz w:val="28"/>
          <w:szCs w:val="28"/>
        </w:rPr>
        <w:t xml:space="preserve">решений о признании безнадежной к взысканию задолженности по неналоговым платежам в бюджет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572545" w:rsidRPr="00402C58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согласно приложению к настоящему постановлению.</w:t>
      </w:r>
    </w:p>
    <w:p w:rsidR="00402C58" w:rsidRDefault="00402C58" w:rsidP="002A0246">
      <w:pPr>
        <w:pStyle w:val="ConsPlusTitle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2C58">
        <w:rPr>
          <w:rFonts w:ascii="Times New Roman" w:hAnsi="Times New Roman" w:cs="Times New Roman"/>
          <w:b w:val="0"/>
          <w:sz w:val="28"/>
          <w:szCs w:val="28"/>
        </w:rPr>
        <w:t>2. Признать утратившим силу постановление администрации Роговского сельского поселения Тимашев</w:t>
      </w:r>
      <w:r w:rsidR="002A0246">
        <w:rPr>
          <w:rFonts w:ascii="Times New Roman" w:hAnsi="Times New Roman" w:cs="Times New Roman"/>
          <w:b w:val="0"/>
          <w:sz w:val="28"/>
          <w:szCs w:val="28"/>
        </w:rPr>
        <w:t xml:space="preserve">ского района от </w:t>
      </w:r>
      <w:r w:rsidR="007D33D5">
        <w:rPr>
          <w:rFonts w:ascii="Times New Roman" w:hAnsi="Times New Roman" w:cs="Times New Roman"/>
          <w:b w:val="0"/>
          <w:sz w:val="28"/>
          <w:szCs w:val="28"/>
        </w:rPr>
        <w:t>5 июля 2016 г.</w:t>
      </w:r>
      <w:r w:rsidR="009E11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02C58">
        <w:rPr>
          <w:rFonts w:ascii="Times New Roman" w:hAnsi="Times New Roman" w:cs="Times New Roman"/>
          <w:b w:val="0"/>
          <w:sz w:val="28"/>
          <w:szCs w:val="28"/>
        </w:rPr>
        <w:t>№ 165</w:t>
      </w:r>
      <w:r w:rsidR="007D33D5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Pr="00402C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402C58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 в бюджет Роговского сельского поселения Тимашевского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44503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02C58" w:rsidRDefault="00402C58" w:rsidP="002A024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17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A5622">
        <w:rPr>
          <w:rFonts w:ascii="Times New Roman" w:hAnsi="Times New Roman" w:cs="Times New Roman"/>
          <w:sz w:val="28"/>
          <w:szCs w:val="28"/>
        </w:rPr>
        <w:t xml:space="preserve"> </w:t>
      </w:r>
      <w:r w:rsidR="0044503B">
        <w:rPr>
          <w:rFonts w:ascii="Times New Roman" w:hAnsi="Times New Roman" w:cs="Times New Roman"/>
          <w:sz w:val="28"/>
          <w:szCs w:val="28"/>
        </w:rPr>
        <w:t>Веду</w:t>
      </w:r>
      <w:r w:rsidR="00837727">
        <w:rPr>
          <w:rFonts w:ascii="Times New Roman" w:hAnsi="Times New Roman" w:cs="Times New Roman"/>
          <w:sz w:val="28"/>
          <w:szCs w:val="28"/>
        </w:rPr>
        <w:t>щему специалисту администрации Р</w:t>
      </w:r>
      <w:r w:rsidR="0044503B">
        <w:rPr>
          <w:rFonts w:ascii="Times New Roman" w:hAnsi="Times New Roman" w:cs="Times New Roman"/>
          <w:sz w:val="28"/>
          <w:szCs w:val="28"/>
        </w:rPr>
        <w:t>оговского сельского поселения Тимашевского района Бигдан Р.В.</w:t>
      </w:r>
      <w:r w:rsidR="00572545" w:rsidRPr="00402C58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7D33D5">
        <w:rPr>
          <w:rFonts w:ascii="Times New Roman" w:hAnsi="Times New Roman" w:cs="Times New Roman"/>
          <w:sz w:val="28"/>
          <w:szCs w:val="28"/>
        </w:rPr>
        <w:t xml:space="preserve">опубликование </w:t>
      </w:r>
      <w:r w:rsidR="007D33D5" w:rsidRPr="00402C58">
        <w:rPr>
          <w:rFonts w:ascii="Times New Roman" w:hAnsi="Times New Roman" w:cs="Times New Roman"/>
          <w:sz w:val="28"/>
          <w:szCs w:val="28"/>
        </w:rPr>
        <w:t xml:space="preserve">настоящего постановления </w:t>
      </w:r>
      <w:r w:rsidR="007D33D5">
        <w:rPr>
          <w:rFonts w:ascii="Times New Roman" w:hAnsi="Times New Roman" w:cs="Times New Roman"/>
          <w:sz w:val="28"/>
          <w:szCs w:val="28"/>
        </w:rPr>
        <w:t xml:space="preserve">в газете «Роговчанка и </w:t>
      </w:r>
      <w:r w:rsidR="00572545" w:rsidRPr="00402C58">
        <w:rPr>
          <w:rFonts w:ascii="Times New Roman" w:hAnsi="Times New Roman" w:cs="Times New Roman"/>
          <w:sz w:val="28"/>
          <w:szCs w:val="28"/>
        </w:rPr>
        <w:t xml:space="preserve">размещение на официальном сайте </w:t>
      </w:r>
      <w:r w:rsidR="0044503B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572545" w:rsidRPr="00402C5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572545" w:rsidRPr="00402C58" w:rsidRDefault="00402C58" w:rsidP="002A024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1732">
        <w:rPr>
          <w:rFonts w:ascii="Times New Roman" w:hAnsi="Times New Roman" w:cs="Times New Roman"/>
          <w:sz w:val="28"/>
          <w:szCs w:val="28"/>
        </w:rPr>
        <w:t>4</w:t>
      </w:r>
      <w:r w:rsidR="003622F6">
        <w:rPr>
          <w:rFonts w:ascii="Times New Roman" w:hAnsi="Times New Roman" w:cs="Times New Roman"/>
          <w:sz w:val="28"/>
          <w:szCs w:val="28"/>
        </w:rPr>
        <w:t>.</w:t>
      </w:r>
      <w:r w:rsidR="004A5622">
        <w:rPr>
          <w:rFonts w:ascii="Times New Roman" w:hAnsi="Times New Roman" w:cs="Times New Roman"/>
          <w:sz w:val="28"/>
          <w:szCs w:val="28"/>
        </w:rPr>
        <w:t xml:space="preserve"> </w:t>
      </w:r>
      <w:r w:rsidR="00572545" w:rsidRPr="00402C58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3622F6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7D12DF" w:rsidRDefault="007D12DF" w:rsidP="002A0246">
      <w:pPr>
        <w:widowControl w:val="0"/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1732">
        <w:rPr>
          <w:sz w:val="28"/>
          <w:szCs w:val="28"/>
        </w:rPr>
        <w:t>5</w:t>
      </w:r>
      <w:r w:rsidR="00572545" w:rsidRPr="00402C58">
        <w:rPr>
          <w:sz w:val="28"/>
          <w:szCs w:val="28"/>
        </w:rPr>
        <w:t xml:space="preserve">. Постановление вступает в силу </w:t>
      </w:r>
      <w:bookmarkStart w:id="0" w:name="_GoBack"/>
      <w:bookmarkEnd w:id="0"/>
      <w:r w:rsidRPr="008833A5">
        <w:rPr>
          <w:sz w:val="28"/>
          <w:szCs w:val="28"/>
        </w:rPr>
        <w:t xml:space="preserve">со дня его </w:t>
      </w:r>
      <w:r w:rsidR="007D33D5">
        <w:rPr>
          <w:sz w:val="28"/>
          <w:szCs w:val="28"/>
        </w:rPr>
        <w:t>официального опубликования</w:t>
      </w:r>
      <w:r w:rsidRPr="008833A5">
        <w:rPr>
          <w:sz w:val="28"/>
          <w:szCs w:val="28"/>
        </w:rPr>
        <w:t xml:space="preserve">. </w:t>
      </w:r>
    </w:p>
    <w:p w:rsidR="007D12DF" w:rsidRDefault="007D12DF" w:rsidP="002A0246">
      <w:pPr>
        <w:suppressAutoHyphens/>
        <w:jc w:val="both"/>
        <w:rPr>
          <w:sz w:val="28"/>
          <w:szCs w:val="28"/>
        </w:rPr>
      </w:pPr>
    </w:p>
    <w:p w:rsidR="00572545" w:rsidRDefault="00F41732" w:rsidP="005725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Роговского сельского поселения</w:t>
      </w:r>
    </w:p>
    <w:tbl>
      <w:tblPr>
        <w:tblW w:w="13048" w:type="dxa"/>
        <w:tblInd w:w="-34" w:type="dxa"/>
        <w:tblLayout w:type="fixed"/>
        <w:tblLook w:val="0000"/>
      </w:tblPr>
      <w:tblGrid>
        <w:gridCol w:w="9781"/>
        <w:gridCol w:w="3267"/>
      </w:tblGrid>
      <w:tr w:rsidR="00572545" w:rsidRPr="006953FB" w:rsidTr="00837727">
        <w:tc>
          <w:tcPr>
            <w:tcW w:w="9781" w:type="dxa"/>
            <w:shd w:val="clear" w:color="auto" w:fill="auto"/>
          </w:tcPr>
          <w:p w:rsidR="004D7D49" w:rsidRPr="006953FB" w:rsidRDefault="00F41732" w:rsidP="0083772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Тимашевского района                                                                        </w:t>
            </w:r>
            <w:r w:rsidR="007D33D5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В.Е. Дики</w:t>
            </w:r>
            <w:r w:rsidR="00C059B5">
              <w:rPr>
                <w:sz w:val="28"/>
                <w:szCs w:val="28"/>
              </w:rPr>
              <w:t>й</w:t>
            </w:r>
          </w:p>
        </w:tc>
        <w:tc>
          <w:tcPr>
            <w:tcW w:w="3267" w:type="dxa"/>
            <w:shd w:val="clear" w:color="auto" w:fill="auto"/>
          </w:tcPr>
          <w:p w:rsidR="00572545" w:rsidRPr="006953FB" w:rsidRDefault="00572545" w:rsidP="00837727">
            <w:pPr>
              <w:ind w:firstLine="2161"/>
              <w:contextualSpacing/>
              <w:rPr>
                <w:sz w:val="28"/>
                <w:szCs w:val="28"/>
              </w:rPr>
            </w:pPr>
            <w:r w:rsidRPr="006953FB">
              <w:rPr>
                <w:sz w:val="28"/>
                <w:szCs w:val="28"/>
              </w:rPr>
              <w:t xml:space="preserve">                </w:t>
            </w:r>
          </w:p>
        </w:tc>
      </w:tr>
    </w:tbl>
    <w:p w:rsidR="00DA3B34" w:rsidRDefault="00DA3B34" w:rsidP="00C059B5"/>
    <w:sectPr w:rsidR="00DA3B34" w:rsidSect="00F4173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B63" w:rsidRDefault="00656B63" w:rsidP="00C65B24">
      <w:r>
        <w:separator/>
      </w:r>
    </w:p>
  </w:endnote>
  <w:endnote w:type="continuationSeparator" w:id="0">
    <w:p w:rsidR="00656B63" w:rsidRDefault="00656B63" w:rsidP="00C65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B63" w:rsidRDefault="00656B63" w:rsidP="00C65B24">
      <w:r>
        <w:separator/>
      </w:r>
    </w:p>
  </w:footnote>
  <w:footnote w:type="continuationSeparator" w:id="0">
    <w:p w:rsidR="00656B63" w:rsidRDefault="00656B63" w:rsidP="00C65B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77510"/>
      <w:docPartObj>
        <w:docPartGallery w:val="Page Numbers (Top of Page)"/>
        <w:docPartUnique/>
      </w:docPartObj>
    </w:sdtPr>
    <w:sdtContent>
      <w:p w:rsidR="00C65B24" w:rsidRDefault="002A177F">
        <w:pPr>
          <w:pStyle w:val="a3"/>
          <w:jc w:val="center"/>
        </w:pPr>
        <w:fldSimple w:instr=" PAGE   \* MERGEFORMAT ">
          <w:r w:rsidR="00C059B5">
            <w:rPr>
              <w:noProof/>
            </w:rPr>
            <w:t>2</w:t>
          </w:r>
        </w:fldSimple>
      </w:p>
    </w:sdtContent>
  </w:sdt>
  <w:p w:rsidR="00C65B24" w:rsidRDefault="00C65B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545"/>
    <w:rsid w:val="00294A0B"/>
    <w:rsid w:val="002A0246"/>
    <w:rsid w:val="002A177F"/>
    <w:rsid w:val="003622F6"/>
    <w:rsid w:val="00402C58"/>
    <w:rsid w:val="0044503B"/>
    <w:rsid w:val="004A5622"/>
    <w:rsid w:val="004D7D49"/>
    <w:rsid w:val="00572545"/>
    <w:rsid w:val="00656B63"/>
    <w:rsid w:val="007D12DF"/>
    <w:rsid w:val="007D33D5"/>
    <w:rsid w:val="00837727"/>
    <w:rsid w:val="009E1187"/>
    <w:rsid w:val="00BE663C"/>
    <w:rsid w:val="00C059B5"/>
    <w:rsid w:val="00C65B24"/>
    <w:rsid w:val="00C9613C"/>
    <w:rsid w:val="00DA3B34"/>
    <w:rsid w:val="00E200ED"/>
    <w:rsid w:val="00E64566"/>
    <w:rsid w:val="00EB533D"/>
    <w:rsid w:val="00ED5637"/>
    <w:rsid w:val="00F41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5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5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65B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5B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C65B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5B2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10DED04B84A73D420781D46E22771770D7B4F1E3BBE14CB86F772E178F4A8AC16FAEFA2B76ED910FC9ACDB4Ak7T5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10DED04B84A73D420781D46E22771772DBB2F6E1BFE14CB86F772E178F4A8AD36FF6F32A71F49A5E86EA8E457735F8DD20FED249A3k6T4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Smishka</cp:lastModifiedBy>
  <cp:revision>18</cp:revision>
  <cp:lastPrinted>2020-08-04T13:56:00Z</cp:lastPrinted>
  <dcterms:created xsi:type="dcterms:W3CDTF">2020-08-04T08:01:00Z</dcterms:created>
  <dcterms:modified xsi:type="dcterms:W3CDTF">2020-08-05T12:24:00Z</dcterms:modified>
</cp:coreProperties>
</file>